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7A8" w:rsidRPr="00861ABF" w:rsidRDefault="0060300B" w:rsidP="00213302">
      <w:pPr>
        <w:jc w:val="center"/>
        <w:rPr>
          <w:b/>
          <w:sz w:val="30"/>
          <w:szCs w:val="30"/>
        </w:rPr>
      </w:pPr>
      <w:bookmarkStart w:id="0" w:name="OLE_LINK1"/>
      <w:bookmarkStart w:id="1" w:name="OLE_LINK2"/>
      <w:bookmarkStart w:id="2" w:name="OLE_LINK9"/>
      <w:r w:rsidRPr="00861ABF">
        <w:rPr>
          <w:b/>
          <w:sz w:val="30"/>
          <w:szCs w:val="30"/>
        </w:rPr>
        <w:t>关于推荐江苏省高校图书馆文献资源建设</w:t>
      </w:r>
      <w:r w:rsidRPr="00861ABF">
        <w:rPr>
          <w:rFonts w:hint="eastAsia"/>
          <w:b/>
          <w:sz w:val="30"/>
          <w:szCs w:val="30"/>
        </w:rPr>
        <w:t>“先进</w:t>
      </w:r>
      <w:r w:rsidRPr="00861ABF">
        <w:rPr>
          <w:b/>
          <w:sz w:val="30"/>
          <w:szCs w:val="30"/>
        </w:rPr>
        <w:t>个人</w:t>
      </w:r>
      <w:r w:rsidRPr="00861ABF">
        <w:rPr>
          <w:rFonts w:hint="eastAsia"/>
          <w:b/>
          <w:sz w:val="30"/>
          <w:szCs w:val="30"/>
        </w:rPr>
        <w:t>”的通知</w:t>
      </w:r>
      <w:bookmarkEnd w:id="0"/>
      <w:bookmarkEnd w:id="1"/>
      <w:bookmarkEnd w:id="2"/>
    </w:p>
    <w:p w:rsidR="00EA5669" w:rsidRPr="00861ABF" w:rsidRDefault="00EA5669">
      <w:pPr>
        <w:rPr>
          <w:sz w:val="24"/>
          <w:szCs w:val="24"/>
        </w:rPr>
      </w:pPr>
      <w:r w:rsidRPr="00861ABF">
        <w:rPr>
          <w:rFonts w:hint="eastAsia"/>
          <w:sz w:val="24"/>
          <w:szCs w:val="24"/>
        </w:rPr>
        <w:t>省内各高校图书馆：</w:t>
      </w:r>
    </w:p>
    <w:p w:rsidR="00AD235B" w:rsidRPr="00861ABF" w:rsidRDefault="007B6AD5" w:rsidP="0019144E">
      <w:pPr>
        <w:spacing w:line="360" w:lineRule="auto"/>
        <w:ind w:firstLineChars="200" w:firstLine="480"/>
        <w:rPr>
          <w:rFonts w:ascii="宋体" w:hAnsi="宋体" w:cs="宋体"/>
          <w:kern w:val="0"/>
          <w:sz w:val="24"/>
          <w:szCs w:val="24"/>
        </w:rPr>
      </w:pPr>
      <w:r w:rsidRPr="00861ABF">
        <w:rPr>
          <w:sz w:val="24"/>
          <w:szCs w:val="24"/>
        </w:rPr>
        <w:t>图书馆</w:t>
      </w:r>
      <w:r w:rsidR="00AD235B" w:rsidRPr="00861ABF">
        <w:rPr>
          <w:sz w:val="24"/>
          <w:szCs w:val="24"/>
        </w:rPr>
        <w:t>文献资源建设工作是图书馆工作的重要组成部分</w:t>
      </w:r>
      <w:r w:rsidR="00AD235B" w:rsidRPr="00861ABF">
        <w:rPr>
          <w:rFonts w:hint="eastAsia"/>
          <w:sz w:val="24"/>
          <w:szCs w:val="24"/>
        </w:rPr>
        <w:t>，文献资源建设工作人员</w:t>
      </w:r>
      <w:r w:rsidR="00D568B4" w:rsidRPr="00861ABF">
        <w:rPr>
          <w:rFonts w:hint="eastAsia"/>
          <w:sz w:val="24"/>
          <w:szCs w:val="24"/>
        </w:rPr>
        <w:t>在</w:t>
      </w:r>
      <w:r w:rsidRPr="00861ABF">
        <w:rPr>
          <w:rFonts w:hint="eastAsia"/>
          <w:sz w:val="24"/>
          <w:szCs w:val="24"/>
        </w:rPr>
        <w:t>图书馆馆藏积淀和发展中起到了重要的作用。为了进一步调动图书馆文献资源建设队伍的积极性，彰显文献资源工作的成绩和重要性，省高校图书情报工作委员会文献资源建设专业委员会拟评选并表彰一批在文献资源建设工作中辛勤耕耘、成绩突出的“先进个人”。</w:t>
      </w:r>
      <w:r w:rsidR="009065DA" w:rsidRPr="00861ABF">
        <w:rPr>
          <w:rFonts w:hint="eastAsia"/>
          <w:sz w:val="24"/>
          <w:szCs w:val="24"/>
        </w:rPr>
        <w:t>请</w:t>
      </w:r>
      <w:r w:rsidR="009065DA" w:rsidRPr="00861ABF">
        <w:rPr>
          <w:rFonts w:ascii="宋体" w:hAnsi="宋体" w:cs="宋体" w:hint="eastAsia"/>
          <w:kern w:val="0"/>
          <w:sz w:val="24"/>
          <w:szCs w:val="24"/>
        </w:rPr>
        <w:t>各高校图书馆积极推荐“先进个人”人选，并填写上报先进个人事迹材料(见</w:t>
      </w:r>
      <w:r w:rsidR="004953CE" w:rsidRPr="00861ABF">
        <w:rPr>
          <w:rFonts w:ascii="宋体" w:hAnsi="宋体" w:cs="宋体" w:hint="eastAsia"/>
          <w:kern w:val="0"/>
          <w:sz w:val="24"/>
          <w:szCs w:val="24"/>
        </w:rPr>
        <w:t>表1</w:t>
      </w:r>
      <w:r w:rsidR="009065DA" w:rsidRPr="00861ABF">
        <w:rPr>
          <w:rFonts w:ascii="宋体" w:hAnsi="宋体" w:cs="宋体" w:hint="eastAsia"/>
          <w:kern w:val="0"/>
          <w:sz w:val="24"/>
          <w:szCs w:val="24"/>
        </w:rPr>
        <w:t>)。</w:t>
      </w:r>
    </w:p>
    <w:p w:rsidR="00D568B4" w:rsidRPr="00861ABF" w:rsidRDefault="00D568B4" w:rsidP="0019144E">
      <w:pPr>
        <w:spacing w:line="360" w:lineRule="auto"/>
        <w:ind w:firstLineChars="200" w:firstLine="480"/>
        <w:rPr>
          <w:sz w:val="24"/>
          <w:szCs w:val="24"/>
        </w:rPr>
      </w:pPr>
    </w:p>
    <w:p w:rsidR="00D568B4" w:rsidRPr="00861ABF" w:rsidRDefault="0019144E" w:rsidP="00D568B4">
      <w:pPr>
        <w:widowControl/>
        <w:spacing w:line="360" w:lineRule="auto"/>
        <w:rPr>
          <w:rFonts w:ascii="宋体" w:hAnsi="宋体" w:cs="宋体"/>
          <w:kern w:val="0"/>
          <w:sz w:val="24"/>
          <w:szCs w:val="24"/>
        </w:rPr>
      </w:pPr>
      <w:r w:rsidRPr="00861ABF">
        <w:rPr>
          <w:rFonts w:ascii="宋体" w:hAnsi="宋体" w:cs="宋体" w:hint="eastAsia"/>
          <w:kern w:val="0"/>
          <w:sz w:val="24"/>
          <w:szCs w:val="24"/>
        </w:rPr>
        <w:t>评选方法与要求如下：</w:t>
      </w:r>
    </w:p>
    <w:p w:rsidR="0019144E" w:rsidRPr="00861ABF" w:rsidRDefault="0019144E" w:rsidP="00C25515">
      <w:pPr>
        <w:pStyle w:val="a6"/>
        <w:widowControl/>
        <w:numPr>
          <w:ilvl w:val="0"/>
          <w:numId w:val="2"/>
        </w:numPr>
        <w:spacing w:line="360" w:lineRule="auto"/>
        <w:ind w:firstLineChars="0"/>
        <w:rPr>
          <w:rFonts w:ascii="宋体" w:hAnsi="宋体" w:cs="宋体"/>
          <w:kern w:val="0"/>
          <w:sz w:val="24"/>
          <w:szCs w:val="24"/>
        </w:rPr>
      </w:pPr>
      <w:bookmarkStart w:id="3" w:name="OLE_LINK3"/>
      <w:bookmarkStart w:id="4" w:name="OLE_LINK4"/>
      <w:bookmarkStart w:id="5" w:name="OLE_LINK5"/>
      <w:bookmarkStart w:id="6" w:name="OLE_LINK6"/>
      <w:bookmarkStart w:id="7" w:name="OLE_LINK7"/>
      <w:bookmarkStart w:id="8" w:name="OLE_LINK8"/>
      <w:r w:rsidRPr="00861ABF">
        <w:rPr>
          <w:rFonts w:ascii="宋体" w:hAnsi="宋体" w:cs="宋体" w:hint="eastAsia"/>
          <w:kern w:val="0"/>
          <w:sz w:val="24"/>
          <w:szCs w:val="24"/>
        </w:rPr>
        <w:t>先进个人推荐条件：</w:t>
      </w:r>
    </w:p>
    <w:p w:rsidR="00C25515" w:rsidRPr="00861ABF" w:rsidRDefault="00B01B7B" w:rsidP="00B01B7B">
      <w:pPr>
        <w:pStyle w:val="a6"/>
        <w:widowControl/>
        <w:numPr>
          <w:ilvl w:val="0"/>
          <w:numId w:val="3"/>
        </w:numPr>
        <w:spacing w:line="360" w:lineRule="auto"/>
        <w:ind w:firstLineChars="0"/>
        <w:rPr>
          <w:rFonts w:ascii="宋体" w:hAnsi="宋体" w:cs="宋体"/>
          <w:kern w:val="0"/>
          <w:sz w:val="24"/>
          <w:szCs w:val="24"/>
        </w:rPr>
      </w:pPr>
      <w:r w:rsidRPr="00861ABF">
        <w:rPr>
          <w:rFonts w:ascii="宋体" w:hAnsi="宋体" w:cs="宋体" w:hint="eastAsia"/>
          <w:kern w:val="0"/>
          <w:sz w:val="24"/>
          <w:szCs w:val="24"/>
        </w:rPr>
        <w:t>必须当前任职于文献资源建设一线岗位。</w:t>
      </w:r>
    </w:p>
    <w:p w:rsidR="00B01B7B" w:rsidRPr="00861ABF" w:rsidRDefault="00B01B7B" w:rsidP="00B01B7B">
      <w:pPr>
        <w:pStyle w:val="a6"/>
        <w:widowControl/>
        <w:numPr>
          <w:ilvl w:val="0"/>
          <w:numId w:val="3"/>
        </w:numPr>
        <w:spacing w:line="360" w:lineRule="auto"/>
        <w:ind w:firstLineChars="0"/>
        <w:rPr>
          <w:rFonts w:ascii="宋体" w:hAnsi="宋体" w:cs="宋体"/>
          <w:kern w:val="0"/>
          <w:sz w:val="24"/>
          <w:szCs w:val="24"/>
        </w:rPr>
      </w:pPr>
      <w:r w:rsidRPr="00861ABF">
        <w:rPr>
          <w:rFonts w:ascii="宋体" w:hAnsi="宋体" w:cs="宋体" w:hint="eastAsia"/>
          <w:kern w:val="0"/>
          <w:sz w:val="24"/>
          <w:szCs w:val="24"/>
        </w:rPr>
        <w:t>从事文献资源建设一线工作（包括纸本和电子资源的采访、验收、分编、典藏等）20年以上（可不连续），工作绩效优秀，每馆不限名额。</w:t>
      </w:r>
    </w:p>
    <w:p w:rsidR="0019144E" w:rsidRPr="00861ABF" w:rsidRDefault="00B01B7B" w:rsidP="00B01B7B">
      <w:pPr>
        <w:widowControl/>
        <w:spacing w:line="360" w:lineRule="auto"/>
        <w:ind w:leftChars="150" w:left="675" w:hangingChars="150" w:hanging="360"/>
        <w:rPr>
          <w:rFonts w:ascii="宋体" w:hAnsi="宋体" w:cs="宋体"/>
          <w:kern w:val="0"/>
          <w:sz w:val="24"/>
          <w:szCs w:val="24"/>
        </w:rPr>
      </w:pPr>
      <w:r w:rsidRPr="00861ABF">
        <w:rPr>
          <w:rFonts w:ascii="宋体" w:hAnsi="宋体" w:cs="宋体" w:hint="eastAsia"/>
          <w:kern w:val="0"/>
          <w:sz w:val="24"/>
          <w:szCs w:val="24"/>
        </w:rPr>
        <w:t>3）</w:t>
      </w:r>
      <w:r w:rsidR="0019144E" w:rsidRPr="00861ABF">
        <w:rPr>
          <w:rFonts w:ascii="宋体" w:hAnsi="宋体" w:cs="宋体" w:hint="eastAsia"/>
          <w:kern w:val="0"/>
          <w:sz w:val="24"/>
          <w:szCs w:val="24"/>
        </w:rPr>
        <w:t>从事文献资源建设</w:t>
      </w:r>
      <w:r w:rsidR="00EA5669" w:rsidRPr="00861ABF">
        <w:rPr>
          <w:rFonts w:ascii="宋体" w:hAnsi="宋体" w:cs="宋体" w:hint="eastAsia"/>
          <w:kern w:val="0"/>
          <w:sz w:val="24"/>
          <w:szCs w:val="24"/>
        </w:rPr>
        <w:t>一线</w:t>
      </w:r>
      <w:r w:rsidR="0019144E" w:rsidRPr="00861ABF">
        <w:rPr>
          <w:rFonts w:ascii="宋体" w:hAnsi="宋体" w:cs="宋体" w:hint="eastAsia"/>
          <w:kern w:val="0"/>
          <w:sz w:val="24"/>
          <w:szCs w:val="24"/>
        </w:rPr>
        <w:t>工作</w:t>
      </w:r>
      <w:r w:rsidR="00EB6CBB" w:rsidRPr="00861ABF">
        <w:rPr>
          <w:rFonts w:ascii="宋体" w:hAnsi="宋体" w:cs="宋体" w:hint="eastAsia"/>
          <w:kern w:val="0"/>
          <w:sz w:val="24"/>
          <w:szCs w:val="24"/>
        </w:rPr>
        <w:t>（包括纸本和电子资源的采访、验收、分编、典藏等）</w:t>
      </w:r>
      <w:r w:rsidR="0019144E" w:rsidRPr="00861ABF">
        <w:rPr>
          <w:rFonts w:ascii="宋体" w:hAnsi="宋体" w:cs="宋体" w:hint="eastAsia"/>
          <w:kern w:val="0"/>
          <w:sz w:val="24"/>
          <w:szCs w:val="24"/>
        </w:rPr>
        <w:t>10年以上</w:t>
      </w:r>
      <w:r w:rsidR="00EA5669" w:rsidRPr="00861ABF">
        <w:rPr>
          <w:rFonts w:ascii="宋体" w:hAnsi="宋体" w:cs="宋体" w:hint="eastAsia"/>
          <w:kern w:val="0"/>
          <w:sz w:val="24"/>
          <w:szCs w:val="24"/>
        </w:rPr>
        <w:t>（可不连续）</w:t>
      </w:r>
      <w:r w:rsidR="00D568B4" w:rsidRPr="00861ABF">
        <w:rPr>
          <w:rFonts w:ascii="宋体" w:hAnsi="宋体" w:cs="宋体" w:hint="eastAsia"/>
          <w:kern w:val="0"/>
          <w:sz w:val="24"/>
          <w:szCs w:val="24"/>
        </w:rPr>
        <w:t>，</w:t>
      </w:r>
      <w:r w:rsidR="0019144E" w:rsidRPr="00861ABF">
        <w:rPr>
          <w:rFonts w:ascii="宋体" w:hAnsi="宋体" w:cs="宋体" w:hint="eastAsia"/>
          <w:kern w:val="0"/>
          <w:sz w:val="24"/>
          <w:szCs w:val="24"/>
        </w:rPr>
        <w:t>工作绩效优秀，每馆推荐1名（如达不到年限，但确有特殊贡献，工作年限可适当放宽）。</w:t>
      </w:r>
    </w:p>
    <w:p w:rsidR="00C16288" w:rsidRPr="00861ABF" w:rsidRDefault="00C16288" w:rsidP="00B01B7B">
      <w:pPr>
        <w:widowControl/>
        <w:spacing w:line="360" w:lineRule="auto"/>
        <w:ind w:leftChars="150" w:left="675" w:hangingChars="150" w:hanging="360"/>
        <w:rPr>
          <w:rFonts w:ascii="宋体" w:hAnsi="宋体" w:cs="宋体"/>
          <w:kern w:val="0"/>
          <w:sz w:val="24"/>
          <w:szCs w:val="24"/>
        </w:rPr>
      </w:pPr>
      <w:r w:rsidRPr="00861ABF">
        <w:rPr>
          <w:rFonts w:ascii="宋体" w:hAnsi="宋体" w:cs="宋体" w:hint="eastAsia"/>
          <w:kern w:val="0"/>
          <w:sz w:val="24"/>
          <w:szCs w:val="24"/>
        </w:rPr>
        <w:t>4）2017年</w:t>
      </w:r>
      <w:r w:rsidRPr="00861ABF">
        <w:rPr>
          <w:rFonts w:ascii="宋体" w:hAnsi="宋体" w:cs="宋体"/>
          <w:kern w:val="0"/>
          <w:sz w:val="24"/>
          <w:szCs w:val="24"/>
        </w:rPr>
        <w:t>已经</w:t>
      </w:r>
      <w:r w:rsidRPr="00861ABF">
        <w:rPr>
          <w:rFonts w:ascii="宋体" w:hAnsi="宋体" w:cs="宋体" w:hint="eastAsia"/>
          <w:kern w:val="0"/>
          <w:sz w:val="24"/>
          <w:szCs w:val="24"/>
        </w:rPr>
        <w:t>被评为</w:t>
      </w:r>
      <w:r w:rsidR="00213302" w:rsidRPr="00861ABF">
        <w:rPr>
          <w:rFonts w:ascii="宋体" w:hAnsi="宋体" w:cs="宋体" w:hint="eastAsia"/>
          <w:kern w:val="0"/>
          <w:sz w:val="24"/>
          <w:szCs w:val="24"/>
        </w:rPr>
        <w:t>的</w:t>
      </w:r>
      <w:r w:rsidRPr="00861ABF">
        <w:rPr>
          <w:rFonts w:ascii="宋体" w:hAnsi="宋体" w:cs="宋体" w:hint="eastAsia"/>
          <w:kern w:val="0"/>
          <w:sz w:val="24"/>
          <w:szCs w:val="24"/>
        </w:rPr>
        <w:t>江苏省高校图书馆文献资源建设“先进个人”原则</w:t>
      </w:r>
      <w:r w:rsidRPr="00861ABF">
        <w:rPr>
          <w:rFonts w:ascii="宋体" w:hAnsi="宋体" w:cs="宋体"/>
          <w:kern w:val="0"/>
          <w:sz w:val="24"/>
          <w:szCs w:val="24"/>
        </w:rPr>
        <w:t>上本次不再</w:t>
      </w:r>
      <w:r w:rsidRPr="00861ABF">
        <w:rPr>
          <w:rFonts w:ascii="宋体" w:hAnsi="宋体" w:cs="宋体" w:hint="eastAsia"/>
          <w:kern w:val="0"/>
          <w:sz w:val="24"/>
          <w:szCs w:val="24"/>
        </w:rPr>
        <w:t>参评</w:t>
      </w:r>
      <w:r w:rsidRPr="00861ABF">
        <w:rPr>
          <w:rFonts w:ascii="宋体" w:hAnsi="宋体" w:cs="宋体"/>
          <w:kern w:val="0"/>
          <w:sz w:val="24"/>
          <w:szCs w:val="24"/>
        </w:rPr>
        <w:t>。</w:t>
      </w:r>
    </w:p>
    <w:bookmarkEnd w:id="3"/>
    <w:bookmarkEnd w:id="4"/>
    <w:bookmarkEnd w:id="5"/>
    <w:bookmarkEnd w:id="6"/>
    <w:bookmarkEnd w:id="7"/>
    <w:bookmarkEnd w:id="8"/>
    <w:p w:rsidR="0019144E" w:rsidRPr="00861ABF" w:rsidRDefault="0019144E" w:rsidP="00A2585B">
      <w:pPr>
        <w:widowControl/>
        <w:spacing w:line="360" w:lineRule="auto"/>
        <w:ind w:left="240" w:hangingChars="100" w:hanging="240"/>
        <w:rPr>
          <w:rFonts w:ascii="宋体" w:hAnsi="宋体" w:cs="宋体"/>
          <w:kern w:val="0"/>
          <w:sz w:val="24"/>
          <w:szCs w:val="24"/>
        </w:rPr>
      </w:pPr>
      <w:r w:rsidRPr="00861ABF">
        <w:rPr>
          <w:rFonts w:ascii="宋体" w:hAnsi="宋体" w:cs="宋体" w:hint="eastAsia"/>
          <w:kern w:val="0"/>
          <w:sz w:val="24"/>
          <w:szCs w:val="24"/>
        </w:rPr>
        <w:t>2. 图工委文献资源建设专业委员会组织专家根据各馆上报的材料进行评审，产生先进个人名单；</w:t>
      </w:r>
    </w:p>
    <w:p w:rsidR="00D568B4" w:rsidRPr="00861ABF" w:rsidRDefault="0019144E" w:rsidP="0019144E">
      <w:pPr>
        <w:widowControl/>
        <w:spacing w:line="360" w:lineRule="auto"/>
        <w:rPr>
          <w:rFonts w:ascii="宋体" w:hAnsi="宋体" w:cs="宋体"/>
          <w:kern w:val="0"/>
          <w:sz w:val="24"/>
          <w:szCs w:val="24"/>
        </w:rPr>
      </w:pPr>
      <w:r w:rsidRPr="00861ABF">
        <w:rPr>
          <w:rFonts w:ascii="宋体" w:hAnsi="宋体" w:cs="宋体" w:hint="eastAsia"/>
          <w:kern w:val="0"/>
          <w:sz w:val="24"/>
          <w:szCs w:val="24"/>
        </w:rPr>
        <w:t>3. 拟在201</w:t>
      </w:r>
      <w:r w:rsidR="007F3D29" w:rsidRPr="00861ABF">
        <w:rPr>
          <w:rFonts w:ascii="宋体" w:hAnsi="宋体" w:cs="宋体" w:hint="eastAsia"/>
          <w:kern w:val="0"/>
          <w:sz w:val="24"/>
          <w:szCs w:val="24"/>
        </w:rPr>
        <w:t>8</w:t>
      </w:r>
      <w:r w:rsidR="00E05D5E" w:rsidRPr="00861ABF">
        <w:rPr>
          <w:rFonts w:ascii="宋体" w:hAnsi="宋体" w:cs="宋体" w:hint="eastAsia"/>
          <w:kern w:val="0"/>
          <w:sz w:val="24"/>
          <w:szCs w:val="24"/>
        </w:rPr>
        <w:t>文献资源建设</w:t>
      </w:r>
      <w:r w:rsidRPr="00861ABF">
        <w:rPr>
          <w:rFonts w:ascii="宋体" w:hAnsi="宋体" w:cs="宋体" w:hint="eastAsia"/>
          <w:kern w:val="0"/>
          <w:sz w:val="24"/>
          <w:szCs w:val="24"/>
        </w:rPr>
        <w:t>专业委员会年会上予以表彰，颁发获奖证书。</w:t>
      </w:r>
    </w:p>
    <w:p w:rsidR="00A2585B" w:rsidRPr="00861ABF" w:rsidRDefault="0019144E" w:rsidP="00413ABE">
      <w:pPr>
        <w:widowControl/>
        <w:spacing w:line="360" w:lineRule="auto"/>
        <w:ind w:left="360" w:hangingChars="150" w:hanging="360"/>
        <w:rPr>
          <w:rFonts w:ascii="宋体" w:hAnsi="宋体" w:cs="宋体"/>
          <w:kern w:val="0"/>
          <w:sz w:val="24"/>
          <w:szCs w:val="24"/>
        </w:rPr>
      </w:pPr>
      <w:r w:rsidRPr="00861ABF">
        <w:rPr>
          <w:rFonts w:ascii="宋体" w:hAnsi="宋体" w:cs="宋体" w:hint="eastAsia"/>
          <w:kern w:val="0"/>
          <w:sz w:val="24"/>
          <w:szCs w:val="24"/>
        </w:rPr>
        <w:t>4. 务请各馆须对上报材料的真实性严格把关，如有弄虚作假，一经发现，不仅取消该馆评选资格，同时还在图工委网站上公告批评。</w:t>
      </w:r>
    </w:p>
    <w:p w:rsidR="00E05D5E" w:rsidRPr="00861ABF" w:rsidRDefault="0019144E" w:rsidP="00213302">
      <w:pPr>
        <w:widowControl/>
        <w:spacing w:line="360" w:lineRule="auto"/>
        <w:ind w:firstLineChars="150" w:firstLine="360"/>
        <w:rPr>
          <w:rFonts w:ascii="宋体" w:hAnsi="宋体" w:cs="宋体"/>
          <w:kern w:val="0"/>
          <w:sz w:val="24"/>
          <w:szCs w:val="24"/>
        </w:rPr>
      </w:pPr>
      <w:bookmarkStart w:id="9" w:name="OLE_LINK10"/>
      <w:bookmarkStart w:id="10" w:name="OLE_LINK11"/>
      <w:bookmarkStart w:id="11" w:name="OLE_LINK12"/>
      <w:r w:rsidRPr="00861ABF">
        <w:rPr>
          <w:rFonts w:ascii="宋体" w:hAnsi="宋体" w:cs="宋体" w:hint="eastAsia"/>
          <w:kern w:val="0"/>
          <w:sz w:val="24"/>
          <w:szCs w:val="24"/>
        </w:rPr>
        <w:t>请各馆于</w:t>
      </w:r>
      <w:r w:rsidR="00C16288" w:rsidRPr="00861ABF">
        <w:rPr>
          <w:rFonts w:ascii="宋体" w:hAnsi="宋体" w:cs="宋体"/>
          <w:kern w:val="0"/>
          <w:sz w:val="24"/>
          <w:szCs w:val="24"/>
        </w:rPr>
        <w:t>2018</w:t>
      </w:r>
      <w:r w:rsidRPr="00861ABF">
        <w:rPr>
          <w:rFonts w:ascii="宋体" w:hAnsi="宋体" w:cs="宋体" w:hint="eastAsia"/>
          <w:kern w:val="0"/>
          <w:sz w:val="24"/>
          <w:szCs w:val="24"/>
        </w:rPr>
        <w:t>年</w:t>
      </w:r>
      <w:r w:rsidR="00C16288" w:rsidRPr="00861ABF">
        <w:rPr>
          <w:rFonts w:ascii="宋体" w:hAnsi="宋体" w:cs="宋体"/>
          <w:kern w:val="0"/>
          <w:sz w:val="24"/>
          <w:szCs w:val="24"/>
        </w:rPr>
        <w:t xml:space="preserve"> </w:t>
      </w:r>
      <w:r w:rsidR="00861ABF" w:rsidRPr="00861ABF">
        <w:rPr>
          <w:rFonts w:ascii="宋体" w:hAnsi="宋体" w:cs="宋体" w:hint="eastAsia"/>
          <w:kern w:val="0"/>
          <w:sz w:val="24"/>
          <w:szCs w:val="24"/>
        </w:rPr>
        <w:t>10</w:t>
      </w:r>
      <w:r w:rsidR="00861ABF" w:rsidRPr="00861ABF">
        <w:rPr>
          <w:rFonts w:ascii="宋体" w:hAnsi="宋体" w:cs="宋体"/>
          <w:kern w:val="0"/>
          <w:sz w:val="24"/>
          <w:szCs w:val="24"/>
        </w:rPr>
        <w:t xml:space="preserve"> </w:t>
      </w:r>
      <w:r w:rsidRPr="00861ABF">
        <w:rPr>
          <w:rFonts w:ascii="宋体" w:hAnsi="宋体" w:cs="宋体" w:hint="eastAsia"/>
          <w:kern w:val="0"/>
          <w:sz w:val="24"/>
          <w:szCs w:val="24"/>
        </w:rPr>
        <w:t>月</w:t>
      </w:r>
      <w:r w:rsidR="00861ABF" w:rsidRPr="00861ABF">
        <w:rPr>
          <w:rFonts w:ascii="宋体" w:hAnsi="宋体" w:cs="宋体" w:hint="eastAsia"/>
          <w:kern w:val="0"/>
          <w:sz w:val="24"/>
          <w:szCs w:val="24"/>
        </w:rPr>
        <w:t>19</w:t>
      </w:r>
      <w:r w:rsidR="00861ABF" w:rsidRPr="00861ABF">
        <w:rPr>
          <w:rFonts w:ascii="宋体" w:hAnsi="宋体" w:cs="宋体"/>
          <w:kern w:val="0"/>
          <w:sz w:val="24"/>
          <w:szCs w:val="24"/>
        </w:rPr>
        <w:t xml:space="preserve"> </w:t>
      </w:r>
      <w:r w:rsidRPr="00861ABF">
        <w:rPr>
          <w:rFonts w:ascii="宋体" w:hAnsi="宋体" w:cs="宋体" w:hint="eastAsia"/>
          <w:kern w:val="0"/>
          <w:sz w:val="24"/>
          <w:szCs w:val="24"/>
        </w:rPr>
        <w:t>日前，将候选“先进个人”材料（</w:t>
      </w:r>
      <w:r w:rsidR="00413ABE" w:rsidRPr="00861ABF">
        <w:rPr>
          <w:rFonts w:ascii="宋体" w:hAnsi="宋体" w:cs="宋体" w:hint="eastAsia"/>
          <w:kern w:val="0"/>
          <w:sz w:val="24"/>
          <w:szCs w:val="24"/>
        </w:rPr>
        <w:t>PDF</w:t>
      </w:r>
      <w:r w:rsidRPr="00861ABF">
        <w:rPr>
          <w:rFonts w:ascii="宋体" w:hAnsi="宋体" w:cs="宋体" w:hint="eastAsia"/>
          <w:kern w:val="0"/>
          <w:sz w:val="24"/>
          <w:szCs w:val="24"/>
        </w:rPr>
        <w:t>电子版</w:t>
      </w:r>
      <w:r w:rsidR="00413ABE" w:rsidRPr="00861ABF">
        <w:rPr>
          <w:rFonts w:ascii="宋体" w:hAnsi="宋体" w:cs="宋体" w:hint="eastAsia"/>
          <w:kern w:val="0"/>
          <w:sz w:val="24"/>
          <w:szCs w:val="24"/>
        </w:rPr>
        <w:t>，需由馆长签字，并盖公章</w:t>
      </w:r>
      <w:r w:rsidRPr="00861ABF">
        <w:rPr>
          <w:rFonts w:ascii="宋体" w:hAnsi="宋体" w:cs="宋体" w:hint="eastAsia"/>
          <w:kern w:val="0"/>
          <w:sz w:val="24"/>
          <w:szCs w:val="24"/>
        </w:rPr>
        <w:t>）</w:t>
      </w:r>
      <w:r w:rsidR="00D568B4" w:rsidRPr="00861ABF">
        <w:rPr>
          <w:rFonts w:ascii="宋体" w:hAnsi="宋体" w:cs="宋体" w:hint="eastAsia"/>
          <w:kern w:val="0"/>
          <w:sz w:val="24"/>
          <w:szCs w:val="24"/>
        </w:rPr>
        <w:t>发送</w:t>
      </w:r>
      <w:r w:rsidRPr="00861ABF">
        <w:rPr>
          <w:rFonts w:ascii="宋体" w:hAnsi="宋体" w:cs="宋体" w:hint="eastAsia"/>
          <w:kern w:val="0"/>
          <w:sz w:val="24"/>
          <w:szCs w:val="24"/>
        </w:rPr>
        <w:t>到邮箱</w:t>
      </w:r>
      <w:r w:rsidR="009B0CCD">
        <w:rPr>
          <w:rFonts w:ascii="宋体" w:hAnsi="宋体" w:cs="宋体" w:hint="eastAsia"/>
          <w:kern w:val="0"/>
          <w:sz w:val="24"/>
          <w:szCs w:val="24"/>
        </w:rPr>
        <w:t>jaliswx@126.com</w:t>
      </w:r>
      <w:r w:rsidR="00D568B4" w:rsidRPr="00861ABF">
        <w:rPr>
          <w:rFonts w:ascii="宋体" w:hAnsi="宋体" w:cs="宋体" w:hint="eastAsia"/>
          <w:kern w:val="0"/>
          <w:sz w:val="24"/>
          <w:szCs w:val="24"/>
        </w:rPr>
        <w:t>。</w:t>
      </w:r>
      <w:r w:rsidR="004715EA" w:rsidRPr="00861ABF">
        <w:rPr>
          <w:rFonts w:ascii="宋体" w:hAnsi="宋体" w:cs="宋体" w:hint="eastAsia"/>
          <w:kern w:val="0"/>
          <w:sz w:val="24"/>
          <w:szCs w:val="24"/>
        </w:rPr>
        <w:t>邮件主题为“学校名称+文献资源建设先进个人材料”。</w:t>
      </w:r>
      <w:bookmarkEnd w:id="9"/>
      <w:bookmarkEnd w:id="10"/>
      <w:bookmarkEnd w:id="11"/>
    </w:p>
    <w:p w:rsidR="009B0CCD" w:rsidRDefault="009B0CCD" w:rsidP="009B0CCD">
      <w:pPr>
        <w:widowControl/>
        <w:spacing w:line="360" w:lineRule="auto"/>
        <w:ind w:firstLineChars="225" w:firstLine="540"/>
        <w:jc w:val="right"/>
        <w:rPr>
          <w:rFonts w:ascii="宋体" w:hAnsi="宋体" w:cs="宋体"/>
          <w:kern w:val="0"/>
          <w:sz w:val="24"/>
          <w:szCs w:val="24"/>
        </w:rPr>
      </w:pPr>
      <w:r w:rsidRPr="009B0CCD">
        <w:rPr>
          <w:rFonts w:ascii="宋体" w:hAnsi="宋体" w:cs="宋体" w:hint="eastAsia"/>
          <w:kern w:val="0"/>
          <w:sz w:val="24"/>
          <w:szCs w:val="24"/>
        </w:rPr>
        <w:t>江苏省高校图工委文献资源建设专委会</w:t>
      </w:r>
    </w:p>
    <w:p w:rsidR="007B6AD5" w:rsidRPr="00861ABF" w:rsidRDefault="00EA5669" w:rsidP="009B0CCD">
      <w:pPr>
        <w:widowControl/>
        <w:spacing w:line="360" w:lineRule="auto"/>
        <w:ind w:firstLineChars="225" w:firstLine="540"/>
        <w:jc w:val="right"/>
        <w:rPr>
          <w:rFonts w:ascii="宋体" w:hAnsi="宋体" w:cs="宋体"/>
          <w:kern w:val="0"/>
          <w:sz w:val="24"/>
          <w:szCs w:val="24"/>
        </w:rPr>
      </w:pPr>
      <w:r w:rsidRPr="00861ABF">
        <w:rPr>
          <w:rFonts w:ascii="宋体" w:hAnsi="宋体" w:cs="宋体" w:hint="eastAsia"/>
          <w:kern w:val="0"/>
          <w:sz w:val="24"/>
          <w:szCs w:val="24"/>
        </w:rPr>
        <w:t>201</w:t>
      </w:r>
      <w:r w:rsidR="00C16288" w:rsidRPr="00861ABF">
        <w:rPr>
          <w:rFonts w:ascii="宋体" w:hAnsi="宋体" w:cs="宋体"/>
          <w:kern w:val="0"/>
          <w:sz w:val="24"/>
          <w:szCs w:val="24"/>
        </w:rPr>
        <w:t>8</w:t>
      </w:r>
      <w:r w:rsidRPr="00861ABF">
        <w:rPr>
          <w:rFonts w:ascii="宋体" w:hAnsi="宋体" w:cs="宋体" w:hint="eastAsia"/>
          <w:kern w:val="0"/>
          <w:sz w:val="24"/>
          <w:szCs w:val="24"/>
        </w:rPr>
        <w:t>年9月</w:t>
      </w:r>
      <w:r w:rsidR="00C16288" w:rsidRPr="00861ABF">
        <w:rPr>
          <w:rFonts w:ascii="宋体" w:hAnsi="宋体" w:cs="宋体"/>
          <w:kern w:val="0"/>
          <w:sz w:val="24"/>
          <w:szCs w:val="24"/>
        </w:rPr>
        <w:t>1</w:t>
      </w:r>
      <w:r w:rsidR="00FE569C">
        <w:rPr>
          <w:rFonts w:ascii="宋体" w:hAnsi="宋体" w:cs="宋体" w:hint="eastAsia"/>
          <w:kern w:val="0"/>
          <w:sz w:val="24"/>
          <w:szCs w:val="24"/>
        </w:rPr>
        <w:t>9</w:t>
      </w:r>
      <w:bookmarkStart w:id="12" w:name="_GoBack"/>
      <w:bookmarkEnd w:id="12"/>
      <w:r w:rsidRPr="00861ABF">
        <w:rPr>
          <w:rFonts w:ascii="宋体" w:hAnsi="宋体" w:cs="宋体" w:hint="eastAsia"/>
          <w:kern w:val="0"/>
          <w:sz w:val="24"/>
          <w:szCs w:val="24"/>
        </w:rPr>
        <w:t>日</w:t>
      </w:r>
    </w:p>
    <w:sectPr w:rsidR="007B6AD5" w:rsidRPr="00861A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DC6" w:rsidRDefault="00733DC6" w:rsidP="00EA5669">
      <w:r>
        <w:separator/>
      </w:r>
    </w:p>
  </w:endnote>
  <w:endnote w:type="continuationSeparator" w:id="0">
    <w:p w:rsidR="00733DC6" w:rsidRDefault="00733DC6" w:rsidP="00EA5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DC6" w:rsidRDefault="00733DC6" w:rsidP="00EA5669">
      <w:r>
        <w:separator/>
      </w:r>
    </w:p>
  </w:footnote>
  <w:footnote w:type="continuationSeparator" w:id="0">
    <w:p w:rsidR="00733DC6" w:rsidRDefault="00733DC6" w:rsidP="00EA56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30B7F"/>
    <w:multiLevelType w:val="hybridMultilevel"/>
    <w:tmpl w:val="14C07A38"/>
    <w:lvl w:ilvl="0" w:tplc="4A38C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FB3A36"/>
    <w:multiLevelType w:val="hybridMultilevel"/>
    <w:tmpl w:val="D3945186"/>
    <w:lvl w:ilvl="0" w:tplc="2BE43C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1DF38AD"/>
    <w:multiLevelType w:val="hybridMultilevel"/>
    <w:tmpl w:val="201ACE52"/>
    <w:lvl w:ilvl="0" w:tplc="6C3CD61C">
      <w:start w:val="1"/>
      <w:numFmt w:val="decimal"/>
      <w:lvlText w:val="（%1）"/>
      <w:lvlJc w:val="left"/>
      <w:pPr>
        <w:tabs>
          <w:tab w:val="num" w:pos="959"/>
        </w:tabs>
        <w:ind w:left="959" w:hanging="420"/>
      </w:pPr>
      <w:rPr>
        <w:rFonts w:hint="eastAsia"/>
      </w:rPr>
    </w:lvl>
    <w:lvl w:ilvl="1" w:tplc="ADA41B48">
      <w:start w:val="1"/>
      <w:numFmt w:val="decimal"/>
      <w:lvlText w:val="%2）"/>
      <w:lvlJc w:val="left"/>
      <w:pPr>
        <w:tabs>
          <w:tab w:val="num" w:pos="420"/>
        </w:tabs>
        <w:ind w:left="420" w:hanging="420"/>
      </w:pPr>
      <w:rPr>
        <w:rFonts w:ascii="宋体" w:eastAsiaTheme="minorEastAsia" w:hAnsi="宋体" w:cs="宋体"/>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0B"/>
    <w:rsid w:val="0014262A"/>
    <w:rsid w:val="0019144E"/>
    <w:rsid w:val="001946A5"/>
    <w:rsid w:val="00213302"/>
    <w:rsid w:val="00336D7F"/>
    <w:rsid w:val="003947CF"/>
    <w:rsid w:val="00413ABE"/>
    <w:rsid w:val="004715EA"/>
    <w:rsid w:val="004953CE"/>
    <w:rsid w:val="004C552B"/>
    <w:rsid w:val="00561526"/>
    <w:rsid w:val="0060300B"/>
    <w:rsid w:val="00624E62"/>
    <w:rsid w:val="00660E85"/>
    <w:rsid w:val="00710325"/>
    <w:rsid w:val="00733DC6"/>
    <w:rsid w:val="0077087A"/>
    <w:rsid w:val="007A3334"/>
    <w:rsid w:val="007B6AD5"/>
    <w:rsid w:val="007F3D29"/>
    <w:rsid w:val="007F7EC7"/>
    <w:rsid w:val="00861ABF"/>
    <w:rsid w:val="009065DA"/>
    <w:rsid w:val="00926717"/>
    <w:rsid w:val="009813D9"/>
    <w:rsid w:val="009B0CCD"/>
    <w:rsid w:val="009D0C83"/>
    <w:rsid w:val="00A2585B"/>
    <w:rsid w:val="00A83B3B"/>
    <w:rsid w:val="00AA47AB"/>
    <w:rsid w:val="00AD1D3D"/>
    <w:rsid w:val="00AD235B"/>
    <w:rsid w:val="00B01B7B"/>
    <w:rsid w:val="00B078AE"/>
    <w:rsid w:val="00B161A5"/>
    <w:rsid w:val="00B23465"/>
    <w:rsid w:val="00B6765A"/>
    <w:rsid w:val="00BF15C4"/>
    <w:rsid w:val="00C16288"/>
    <w:rsid w:val="00C25515"/>
    <w:rsid w:val="00CB6659"/>
    <w:rsid w:val="00D568B4"/>
    <w:rsid w:val="00D907FA"/>
    <w:rsid w:val="00E05D5E"/>
    <w:rsid w:val="00E6322C"/>
    <w:rsid w:val="00EA5669"/>
    <w:rsid w:val="00EB6CBB"/>
    <w:rsid w:val="00F04D31"/>
    <w:rsid w:val="00F527A8"/>
    <w:rsid w:val="00FC407F"/>
    <w:rsid w:val="00FC5994"/>
    <w:rsid w:val="00FE5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44E"/>
    <w:rPr>
      <w:color w:val="0000FF"/>
      <w:u w:val="single"/>
    </w:rPr>
  </w:style>
  <w:style w:type="paragraph" w:styleId="a4">
    <w:name w:val="header"/>
    <w:basedOn w:val="a"/>
    <w:link w:val="Char"/>
    <w:uiPriority w:val="99"/>
    <w:unhideWhenUsed/>
    <w:rsid w:val="00EA5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5669"/>
    <w:rPr>
      <w:sz w:val="18"/>
      <w:szCs w:val="18"/>
    </w:rPr>
  </w:style>
  <w:style w:type="paragraph" w:styleId="a5">
    <w:name w:val="footer"/>
    <w:basedOn w:val="a"/>
    <w:link w:val="Char0"/>
    <w:uiPriority w:val="99"/>
    <w:unhideWhenUsed/>
    <w:rsid w:val="00EA5669"/>
    <w:pPr>
      <w:tabs>
        <w:tab w:val="center" w:pos="4153"/>
        <w:tab w:val="right" w:pos="8306"/>
      </w:tabs>
      <w:snapToGrid w:val="0"/>
      <w:jc w:val="left"/>
    </w:pPr>
    <w:rPr>
      <w:sz w:val="18"/>
      <w:szCs w:val="18"/>
    </w:rPr>
  </w:style>
  <w:style w:type="character" w:customStyle="1" w:styleId="Char0">
    <w:name w:val="页脚 Char"/>
    <w:basedOn w:val="a0"/>
    <w:link w:val="a5"/>
    <w:uiPriority w:val="99"/>
    <w:rsid w:val="00EA5669"/>
    <w:rPr>
      <w:sz w:val="18"/>
      <w:szCs w:val="18"/>
    </w:rPr>
  </w:style>
  <w:style w:type="paragraph" w:styleId="a6">
    <w:name w:val="List Paragraph"/>
    <w:basedOn w:val="a"/>
    <w:uiPriority w:val="34"/>
    <w:qFormat/>
    <w:rsid w:val="00EB6CBB"/>
    <w:pPr>
      <w:ind w:firstLineChars="200" w:firstLine="420"/>
    </w:pPr>
  </w:style>
  <w:style w:type="paragraph" w:styleId="a7">
    <w:name w:val="Balloon Text"/>
    <w:basedOn w:val="a"/>
    <w:link w:val="Char1"/>
    <w:uiPriority w:val="99"/>
    <w:semiHidden/>
    <w:unhideWhenUsed/>
    <w:rsid w:val="00A2585B"/>
    <w:rPr>
      <w:sz w:val="18"/>
      <w:szCs w:val="18"/>
    </w:rPr>
  </w:style>
  <w:style w:type="character" w:customStyle="1" w:styleId="Char1">
    <w:name w:val="批注框文本 Char"/>
    <w:basedOn w:val="a0"/>
    <w:link w:val="a7"/>
    <w:uiPriority w:val="99"/>
    <w:semiHidden/>
    <w:rsid w:val="00A2585B"/>
    <w:rPr>
      <w:sz w:val="18"/>
      <w:szCs w:val="18"/>
    </w:rPr>
  </w:style>
  <w:style w:type="paragraph" w:styleId="a8">
    <w:name w:val="Date"/>
    <w:basedOn w:val="a"/>
    <w:next w:val="a"/>
    <w:link w:val="Char2"/>
    <w:uiPriority w:val="99"/>
    <w:semiHidden/>
    <w:unhideWhenUsed/>
    <w:rsid w:val="00710325"/>
    <w:pPr>
      <w:ind w:leftChars="2500" w:left="100"/>
    </w:pPr>
  </w:style>
  <w:style w:type="character" w:customStyle="1" w:styleId="Char2">
    <w:name w:val="日期 Char"/>
    <w:basedOn w:val="a0"/>
    <w:link w:val="a8"/>
    <w:uiPriority w:val="99"/>
    <w:semiHidden/>
    <w:rsid w:val="00710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44E"/>
    <w:rPr>
      <w:color w:val="0000FF"/>
      <w:u w:val="single"/>
    </w:rPr>
  </w:style>
  <w:style w:type="paragraph" w:styleId="a4">
    <w:name w:val="header"/>
    <w:basedOn w:val="a"/>
    <w:link w:val="Char"/>
    <w:uiPriority w:val="99"/>
    <w:unhideWhenUsed/>
    <w:rsid w:val="00EA56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A5669"/>
    <w:rPr>
      <w:sz w:val="18"/>
      <w:szCs w:val="18"/>
    </w:rPr>
  </w:style>
  <w:style w:type="paragraph" w:styleId="a5">
    <w:name w:val="footer"/>
    <w:basedOn w:val="a"/>
    <w:link w:val="Char0"/>
    <w:uiPriority w:val="99"/>
    <w:unhideWhenUsed/>
    <w:rsid w:val="00EA5669"/>
    <w:pPr>
      <w:tabs>
        <w:tab w:val="center" w:pos="4153"/>
        <w:tab w:val="right" w:pos="8306"/>
      </w:tabs>
      <w:snapToGrid w:val="0"/>
      <w:jc w:val="left"/>
    </w:pPr>
    <w:rPr>
      <w:sz w:val="18"/>
      <w:szCs w:val="18"/>
    </w:rPr>
  </w:style>
  <w:style w:type="character" w:customStyle="1" w:styleId="Char0">
    <w:name w:val="页脚 Char"/>
    <w:basedOn w:val="a0"/>
    <w:link w:val="a5"/>
    <w:uiPriority w:val="99"/>
    <w:rsid w:val="00EA5669"/>
    <w:rPr>
      <w:sz w:val="18"/>
      <w:szCs w:val="18"/>
    </w:rPr>
  </w:style>
  <w:style w:type="paragraph" w:styleId="a6">
    <w:name w:val="List Paragraph"/>
    <w:basedOn w:val="a"/>
    <w:uiPriority w:val="34"/>
    <w:qFormat/>
    <w:rsid w:val="00EB6CBB"/>
    <w:pPr>
      <w:ind w:firstLineChars="200" w:firstLine="420"/>
    </w:pPr>
  </w:style>
  <w:style w:type="paragraph" w:styleId="a7">
    <w:name w:val="Balloon Text"/>
    <w:basedOn w:val="a"/>
    <w:link w:val="Char1"/>
    <w:uiPriority w:val="99"/>
    <w:semiHidden/>
    <w:unhideWhenUsed/>
    <w:rsid w:val="00A2585B"/>
    <w:rPr>
      <w:sz w:val="18"/>
      <w:szCs w:val="18"/>
    </w:rPr>
  </w:style>
  <w:style w:type="character" w:customStyle="1" w:styleId="Char1">
    <w:name w:val="批注框文本 Char"/>
    <w:basedOn w:val="a0"/>
    <w:link w:val="a7"/>
    <w:uiPriority w:val="99"/>
    <w:semiHidden/>
    <w:rsid w:val="00A2585B"/>
    <w:rPr>
      <w:sz w:val="18"/>
      <w:szCs w:val="18"/>
    </w:rPr>
  </w:style>
  <w:style w:type="paragraph" w:styleId="a8">
    <w:name w:val="Date"/>
    <w:basedOn w:val="a"/>
    <w:next w:val="a"/>
    <w:link w:val="Char2"/>
    <w:uiPriority w:val="99"/>
    <w:semiHidden/>
    <w:unhideWhenUsed/>
    <w:rsid w:val="00710325"/>
    <w:pPr>
      <w:ind w:leftChars="2500" w:left="100"/>
    </w:pPr>
  </w:style>
  <w:style w:type="character" w:customStyle="1" w:styleId="Char2">
    <w:name w:val="日期 Char"/>
    <w:basedOn w:val="a0"/>
    <w:link w:val="a8"/>
    <w:uiPriority w:val="99"/>
    <w:semiHidden/>
    <w:rsid w:val="00710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110</Words>
  <Characters>629</Characters>
  <Application>Microsoft Office Word</Application>
  <DocSecurity>0</DocSecurity>
  <Lines>5</Lines>
  <Paragraphs>1</Paragraphs>
  <ScaleCrop>false</ScaleCrop>
  <Company>Microsoft</Company>
  <LinksUpToDate>false</LinksUpToDate>
  <CharactersWithSpaces>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19</cp:revision>
  <cp:lastPrinted>2018-09-11T06:40:00Z</cp:lastPrinted>
  <dcterms:created xsi:type="dcterms:W3CDTF">2017-09-15T08:07:00Z</dcterms:created>
  <dcterms:modified xsi:type="dcterms:W3CDTF">2018-09-17T03:06:00Z</dcterms:modified>
</cp:coreProperties>
</file>