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91" w:rsidRPr="004E2971" w:rsidRDefault="003B21E1" w:rsidP="004E2971">
      <w:pPr>
        <w:jc w:val="center"/>
        <w:rPr>
          <w:rFonts w:asciiTheme="minorEastAsia" w:hAnsiTheme="minorEastAsia"/>
          <w:b/>
          <w:sz w:val="30"/>
          <w:szCs w:val="30"/>
        </w:rPr>
      </w:pPr>
      <w:r w:rsidRPr="004E2971">
        <w:rPr>
          <w:rFonts w:asciiTheme="minorEastAsia" w:hAnsiTheme="minorEastAsia" w:hint="eastAsia"/>
          <w:b/>
          <w:sz w:val="30"/>
          <w:szCs w:val="30"/>
        </w:rPr>
        <w:t>关于召开“2017年江苏省高校图书馆馆长培训班”的预通知</w:t>
      </w:r>
    </w:p>
    <w:p w:rsidR="004E2971" w:rsidRDefault="004E2971">
      <w:pPr>
        <w:rPr>
          <w:rFonts w:asciiTheme="minorEastAsia" w:hAnsiTheme="minorEastAsia"/>
          <w:sz w:val="24"/>
          <w:szCs w:val="24"/>
        </w:rPr>
      </w:pPr>
    </w:p>
    <w:p w:rsidR="003B21E1" w:rsidRPr="004E2971" w:rsidRDefault="003B21E1" w:rsidP="004E297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各高校图书馆：</w:t>
      </w:r>
    </w:p>
    <w:p w:rsidR="003B21E1" w:rsidRDefault="003B21E1" w:rsidP="004E297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为正确把握新形势下图书馆管理发展新模式、新思想、新思路，</w:t>
      </w:r>
      <w:r w:rsidR="00191EF4" w:rsidRPr="004E2971">
        <w:rPr>
          <w:rFonts w:asciiTheme="minorEastAsia" w:hAnsiTheme="minorEastAsia" w:hint="eastAsia"/>
          <w:sz w:val="24"/>
          <w:szCs w:val="24"/>
        </w:rPr>
        <w:t>做好顶层设计和战略规划，</w:t>
      </w:r>
      <w:r w:rsidRPr="004E2971">
        <w:rPr>
          <w:rFonts w:asciiTheme="minorEastAsia" w:hAnsiTheme="minorEastAsia" w:hint="eastAsia"/>
          <w:sz w:val="24"/>
          <w:szCs w:val="24"/>
        </w:rPr>
        <w:t>特举办“江苏省高校图书馆馆长培训班”，现将有关事项通知如下：</w:t>
      </w:r>
    </w:p>
    <w:p w:rsidR="004E2971" w:rsidRPr="004E2971" w:rsidRDefault="004E2971" w:rsidP="004E297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191EF4" w:rsidRPr="004E2971" w:rsidRDefault="003B21E1" w:rsidP="004E297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会议时间：2017年11</w:t>
      </w:r>
      <w:r w:rsidR="00191EF4" w:rsidRPr="004E2971">
        <w:rPr>
          <w:rFonts w:asciiTheme="minorEastAsia" w:hAnsiTheme="minorEastAsia" w:hint="eastAsia"/>
          <w:sz w:val="24"/>
          <w:szCs w:val="24"/>
        </w:rPr>
        <w:t>月3日——6日（其中 3号报到，4号和5号</w:t>
      </w:r>
      <w:r w:rsidR="004E2971">
        <w:rPr>
          <w:rFonts w:asciiTheme="minorEastAsia" w:hAnsiTheme="minorEastAsia" w:hint="eastAsia"/>
          <w:sz w:val="24"/>
          <w:szCs w:val="24"/>
        </w:rPr>
        <w:t>两天</w:t>
      </w:r>
      <w:r w:rsidR="00191EF4" w:rsidRPr="004E2971">
        <w:rPr>
          <w:rFonts w:asciiTheme="minorEastAsia" w:hAnsiTheme="minorEastAsia" w:hint="eastAsia"/>
          <w:sz w:val="24"/>
          <w:szCs w:val="24"/>
        </w:rPr>
        <w:t>培训，6号离</w:t>
      </w:r>
      <w:r w:rsidR="004E2971">
        <w:rPr>
          <w:rFonts w:asciiTheme="minorEastAsia" w:hAnsiTheme="minorEastAsia" w:hint="eastAsia"/>
          <w:sz w:val="24"/>
          <w:szCs w:val="24"/>
        </w:rPr>
        <w:t>会</w:t>
      </w:r>
      <w:r w:rsidR="00191EF4" w:rsidRPr="004E2971">
        <w:rPr>
          <w:rFonts w:asciiTheme="minorEastAsia" w:hAnsiTheme="minorEastAsia" w:hint="eastAsia"/>
          <w:sz w:val="24"/>
          <w:szCs w:val="24"/>
        </w:rPr>
        <w:t>）；</w:t>
      </w:r>
    </w:p>
    <w:p w:rsidR="00191EF4" w:rsidRPr="004E2971" w:rsidRDefault="00191EF4" w:rsidP="004E297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会议地点：南京理工大学图书馆；</w:t>
      </w:r>
    </w:p>
    <w:p w:rsidR="00191EF4" w:rsidRPr="004E2971" w:rsidRDefault="00191EF4" w:rsidP="004E297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参会对象：江苏省各高校图书馆</w:t>
      </w:r>
      <w:r w:rsidR="004D053F">
        <w:rPr>
          <w:rFonts w:asciiTheme="minorEastAsia" w:hAnsiTheme="minorEastAsia" w:hint="eastAsia"/>
          <w:sz w:val="24"/>
          <w:szCs w:val="24"/>
        </w:rPr>
        <w:t>馆长、书记、副馆长等</w:t>
      </w:r>
      <w:r w:rsidRPr="004E2971">
        <w:rPr>
          <w:rFonts w:asciiTheme="minorEastAsia" w:hAnsiTheme="minorEastAsia" w:hint="eastAsia"/>
          <w:sz w:val="24"/>
          <w:szCs w:val="24"/>
        </w:rPr>
        <w:t>；</w:t>
      </w:r>
    </w:p>
    <w:p w:rsidR="00191EF4" w:rsidRPr="00F04190" w:rsidRDefault="00191EF4" w:rsidP="00F0419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F04190">
        <w:rPr>
          <w:rFonts w:asciiTheme="minorEastAsia" w:hAnsiTheme="minorEastAsia" w:hint="eastAsia"/>
          <w:sz w:val="24"/>
          <w:szCs w:val="24"/>
        </w:rPr>
        <w:t>住宿地点：南京丽锦花园酒店（</w:t>
      </w:r>
      <w:r w:rsidRPr="00F04190">
        <w:rPr>
          <w:rFonts w:asciiTheme="minorEastAsia" w:hAnsiTheme="minorEastAsia"/>
          <w:sz w:val="24"/>
          <w:szCs w:val="24"/>
        </w:rPr>
        <w:t>南京·秦淮区·</w:t>
      </w:r>
      <w:proofErr w:type="gramStart"/>
      <w:r w:rsidRPr="00F04190">
        <w:rPr>
          <w:rFonts w:asciiTheme="minorEastAsia" w:hAnsiTheme="minorEastAsia"/>
          <w:sz w:val="24"/>
          <w:szCs w:val="24"/>
        </w:rPr>
        <w:t>苜蓿园</w:t>
      </w:r>
      <w:proofErr w:type="gramEnd"/>
      <w:r w:rsidRPr="00F04190">
        <w:rPr>
          <w:rFonts w:asciiTheme="minorEastAsia" w:hAnsiTheme="minorEastAsia"/>
          <w:sz w:val="24"/>
          <w:szCs w:val="24"/>
        </w:rPr>
        <w:t>大街33号</w:t>
      </w:r>
      <w:r w:rsidRPr="00F04190">
        <w:rPr>
          <w:rFonts w:asciiTheme="minorEastAsia" w:hAnsiTheme="minorEastAsia" w:hint="eastAsia"/>
          <w:sz w:val="24"/>
          <w:szCs w:val="24"/>
        </w:rPr>
        <w:t>）</w:t>
      </w:r>
    </w:p>
    <w:p w:rsidR="00191EF4" w:rsidRPr="004E2971" w:rsidRDefault="00191EF4" w:rsidP="004E297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报名截止日期：请于2017年10月20日前，将参会回执（请见附件）反馈至南京理工大学图书馆处</w:t>
      </w:r>
      <w:r w:rsidR="004E2971" w:rsidRPr="004E2971">
        <w:rPr>
          <w:rFonts w:asciiTheme="minorEastAsia" w:hAnsiTheme="minorEastAsia" w:hint="eastAsia"/>
          <w:sz w:val="24"/>
          <w:szCs w:val="24"/>
        </w:rPr>
        <w:t>（如需</w:t>
      </w:r>
      <w:proofErr w:type="gramStart"/>
      <w:r w:rsidR="004E2971" w:rsidRPr="004E2971">
        <w:rPr>
          <w:rFonts w:asciiTheme="minorEastAsia" w:hAnsiTheme="minorEastAsia" w:hint="eastAsia"/>
          <w:sz w:val="24"/>
          <w:szCs w:val="24"/>
        </w:rPr>
        <w:t>住宿请</w:t>
      </w:r>
      <w:proofErr w:type="gramEnd"/>
      <w:r w:rsidR="004E2971" w:rsidRPr="004E2971">
        <w:rPr>
          <w:rFonts w:asciiTheme="minorEastAsia" w:hAnsiTheme="minorEastAsia" w:hint="eastAsia"/>
          <w:sz w:val="24"/>
          <w:szCs w:val="24"/>
        </w:rPr>
        <w:t>务必注明）</w:t>
      </w:r>
      <w:r w:rsidR="004E2971">
        <w:rPr>
          <w:rFonts w:asciiTheme="minorEastAsia" w:hAnsiTheme="minorEastAsia" w:hint="eastAsia"/>
          <w:sz w:val="24"/>
          <w:szCs w:val="24"/>
        </w:rPr>
        <w:t>。</w:t>
      </w:r>
    </w:p>
    <w:p w:rsidR="004E2971" w:rsidRPr="004E2971" w:rsidRDefault="004E2971" w:rsidP="00F0419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南理工图书馆邮箱：</w:t>
      </w:r>
      <w:hyperlink r:id="rId8" w:history="1">
        <w:r w:rsidRPr="00F04190">
          <w:rPr>
            <w:rFonts w:asciiTheme="minorEastAsia" w:hAnsiTheme="minorEastAsia" w:hint="eastAsia"/>
            <w:sz w:val="24"/>
            <w:szCs w:val="24"/>
          </w:rPr>
          <w:t>tsgnjust@163.com，联系人：张小兵、关奉，电话：84315844</w:t>
        </w:r>
      </w:hyperlink>
      <w:r w:rsidRPr="004E2971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84315902</w:t>
      </w:r>
    </w:p>
    <w:p w:rsidR="004E2971" w:rsidRPr="004E2971" w:rsidRDefault="004E2971" w:rsidP="004E297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E2971" w:rsidRPr="004E2971" w:rsidRDefault="004E2971" w:rsidP="004E297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此</w:t>
      </w:r>
      <w:r w:rsidR="00F04190">
        <w:rPr>
          <w:rFonts w:asciiTheme="minorEastAsia" w:hAnsiTheme="minorEastAsia" w:hint="eastAsia"/>
          <w:sz w:val="24"/>
          <w:szCs w:val="24"/>
        </w:rPr>
        <w:t>预</w:t>
      </w:r>
      <w:r w:rsidRPr="004E2971">
        <w:rPr>
          <w:rFonts w:asciiTheme="minorEastAsia" w:hAnsiTheme="minorEastAsia" w:hint="eastAsia"/>
          <w:sz w:val="24"/>
          <w:szCs w:val="24"/>
        </w:rPr>
        <w:t>通知</w:t>
      </w:r>
      <w:r w:rsidR="00F04190">
        <w:rPr>
          <w:rFonts w:asciiTheme="minorEastAsia" w:hAnsiTheme="minorEastAsia" w:hint="eastAsia"/>
          <w:sz w:val="24"/>
          <w:szCs w:val="24"/>
        </w:rPr>
        <w:t>！</w:t>
      </w:r>
    </w:p>
    <w:p w:rsidR="004E2971" w:rsidRPr="004E2971" w:rsidRDefault="004E2971" w:rsidP="004E2971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E2971" w:rsidRPr="004E2971" w:rsidRDefault="004E2971" w:rsidP="004E297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 xml:space="preserve">                                                 </w:t>
      </w:r>
    </w:p>
    <w:p w:rsidR="004E2971" w:rsidRDefault="004E2971" w:rsidP="004E2971">
      <w:pPr>
        <w:spacing w:line="360" w:lineRule="auto"/>
        <w:ind w:firstLineChars="1450" w:firstLine="348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江苏省高等学校图书馆情报工作委员会</w:t>
      </w:r>
    </w:p>
    <w:p w:rsidR="00F04190" w:rsidRPr="004E2971" w:rsidRDefault="00F04190" w:rsidP="00A204E5">
      <w:pPr>
        <w:spacing w:line="360" w:lineRule="auto"/>
        <w:ind w:firstLineChars="1200" w:firstLine="28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江苏省</w:t>
      </w:r>
      <w:r w:rsidR="00A204E5">
        <w:rPr>
          <w:rFonts w:asciiTheme="minorEastAsia" w:hAnsiTheme="minorEastAsia" w:hint="eastAsia"/>
          <w:sz w:val="24"/>
          <w:szCs w:val="24"/>
        </w:rPr>
        <w:t>高校图工委</w:t>
      </w:r>
      <w:r>
        <w:rPr>
          <w:rFonts w:asciiTheme="minorEastAsia" w:hAnsiTheme="minorEastAsia" w:hint="eastAsia"/>
          <w:sz w:val="24"/>
          <w:szCs w:val="24"/>
        </w:rPr>
        <w:t>队伍建设与职业素养</w:t>
      </w:r>
      <w:r w:rsidR="00A204E5">
        <w:rPr>
          <w:rFonts w:asciiTheme="minorEastAsia" w:hAnsiTheme="minorEastAsia" w:hint="eastAsia"/>
          <w:sz w:val="24"/>
          <w:szCs w:val="24"/>
        </w:rPr>
        <w:t>专业</w:t>
      </w:r>
      <w:r>
        <w:rPr>
          <w:rFonts w:asciiTheme="minorEastAsia" w:hAnsiTheme="minorEastAsia" w:hint="eastAsia"/>
          <w:sz w:val="24"/>
          <w:szCs w:val="24"/>
        </w:rPr>
        <w:t>委员会</w:t>
      </w:r>
    </w:p>
    <w:p w:rsidR="004E2971" w:rsidRDefault="004E2971" w:rsidP="00A204E5">
      <w:pPr>
        <w:spacing w:line="360" w:lineRule="auto"/>
        <w:ind w:firstLineChars="1850" w:firstLine="4440"/>
        <w:rPr>
          <w:rFonts w:asciiTheme="minorEastAsia" w:hAnsiTheme="minorEastAsia"/>
          <w:sz w:val="24"/>
          <w:szCs w:val="24"/>
        </w:rPr>
      </w:pPr>
      <w:r w:rsidRPr="004E2971">
        <w:rPr>
          <w:rFonts w:asciiTheme="minorEastAsia" w:hAnsiTheme="minorEastAsia" w:hint="eastAsia"/>
          <w:sz w:val="24"/>
          <w:szCs w:val="24"/>
        </w:rPr>
        <w:t>南京理工大学图书馆</w:t>
      </w:r>
    </w:p>
    <w:p w:rsidR="004E2971" w:rsidRPr="004E2971" w:rsidRDefault="004E2971" w:rsidP="00A204E5">
      <w:pPr>
        <w:spacing w:line="360" w:lineRule="auto"/>
        <w:ind w:firstLineChars="1900" w:firstLine="456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2017年9月26日</w:t>
      </w:r>
    </w:p>
    <w:sectPr w:rsidR="004E2971" w:rsidRPr="004E2971" w:rsidSect="00EE29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8E6" w:rsidRDefault="00F168E6" w:rsidP="004D053F">
      <w:r>
        <w:separator/>
      </w:r>
    </w:p>
  </w:endnote>
  <w:endnote w:type="continuationSeparator" w:id="0">
    <w:p w:rsidR="00F168E6" w:rsidRDefault="00F168E6" w:rsidP="004D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8E6" w:rsidRDefault="00F168E6" w:rsidP="004D053F">
      <w:r>
        <w:separator/>
      </w:r>
    </w:p>
  </w:footnote>
  <w:footnote w:type="continuationSeparator" w:id="0">
    <w:p w:rsidR="00F168E6" w:rsidRDefault="00F168E6" w:rsidP="004D0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81623"/>
    <w:multiLevelType w:val="hybridMultilevel"/>
    <w:tmpl w:val="866C5FCA"/>
    <w:lvl w:ilvl="0" w:tplc="AB648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21E1"/>
    <w:rsid w:val="00191EF4"/>
    <w:rsid w:val="003B21E1"/>
    <w:rsid w:val="004D053F"/>
    <w:rsid w:val="004E2971"/>
    <w:rsid w:val="007820A6"/>
    <w:rsid w:val="007F60EB"/>
    <w:rsid w:val="00A204E5"/>
    <w:rsid w:val="00AC7393"/>
    <w:rsid w:val="00B210D5"/>
    <w:rsid w:val="00B96035"/>
    <w:rsid w:val="00DF5DFC"/>
    <w:rsid w:val="00EE29FA"/>
    <w:rsid w:val="00F04190"/>
    <w:rsid w:val="00F1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F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E297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E2971"/>
    <w:rPr>
      <w:color w:val="800080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4D0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D053F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D0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D05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gnjust@163.com&#65292;&#32852;&#31995;&#20154;&#65306;&#24352;&#23567;&#20853;&#12289;&#20851;&#22857;&#65292;&#30005;&#35805;&#65306;8431584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78</Words>
  <Characters>450</Characters>
  <Application>Microsoft Office Word</Application>
  <DocSecurity>0</DocSecurity>
  <Lines>3</Lines>
  <Paragraphs>1</Paragraphs>
  <ScaleCrop>false</ScaleCrop>
  <Company>Lenovo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关奉</dc:creator>
  <cp:keywords/>
  <dc:description/>
  <cp:lastModifiedBy>china</cp:lastModifiedBy>
  <cp:revision>9</cp:revision>
  <dcterms:created xsi:type="dcterms:W3CDTF">2017-09-26T00:19:00Z</dcterms:created>
  <dcterms:modified xsi:type="dcterms:W3CDTF">2017-09-29T02:36:00Z</dcterms:modified>
</cp:coreProperties>
</file>